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458FE" w14:textId="77777777" w:rsidR="009A0135" w:rsidRPr="009A0135" w:rsidRDefault="009A0135" w:rsidP="009A0135">
      <w:pPr>
        <w:spacing w:after="161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9A0135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2-х местный диван Лабиринт</w:t>
      </w:r>
    </w:p>
    <w:p w14:paraId="46E04B56" w14:textId="16791963" w:rsidR="009A0135" w:rsidRPr="009A0135" w:rsidRDefault="009A0135" w:rsidP="009A0135">
      <w:pPr>
        <w:spacing w:before="100" w:beforeAutospacing="1" w:after="100" w:afterAutospacing="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0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Размер (</w:t>
      </w:r>
      <w:proofErr w:type="spellStart"/>
      <w:r w:rsidRPr="009A0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ШхГхВ</w:t>
      </w:r>
      <w:proofErr w:type="spellEnd"/>
      <w:r w:rsidRPr="009A0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): 105×73×77 см</w:t>
      </w:r>
    </w:p>
    <w:p w14:paraId="25B6FEC8" w14:textId="77777777" w:rsidR="009A0135" w:rsidRPr="009A0135" w:rsidRDefault="009A0135" w:rsidP="009A013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1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CDDE305" w14:textId="02FA74F8" w:rsidR="009A0135" w:rsidRPr="009A0135" w:rsidRDefault="009A0135" w:rsidP="009A0135">
      <w:pPr>
        <w:rPr>
          <w:rFonts w:ascii="Cuprum" w:eastAsia="Times New Roman" w:hAnsi="Cuprum" w:cs="Arial"/>
          <w:color w:val="111111"/>
          <w:sz w:val="27"/>
          <w:szCs w:val="27"/>
          <w:lang w:eastAsia="ru-RU"/>
        </w:rPr>
      </w:pPr>
      <w:r w:rsidRPr="009A0135">
        <w:rPr>
          <w:rFonts w:ascii="Cuprum" w:eastAsia="Times New Roman" w:hAnsi="Cuprum" w:cs="Arial"/>
          <w:b/>
          <w:bCs/>
          <w:color w:val="111111"/>
          <w:sz w:val="27"/>
          <w:szCs w:val="27"/>
          <w:lang w:eastAsia="ru-RU"/>
        </w:rPr>
        <w:t>Метки: </w:t>
      </w:r>
      <w:hyperlink r:id="rId5" w:history="1">
        <w:r w:rsidRPr="009A0135">
          <w:rPr>
            <w:rFonts w:ascii="Cuprum" w:eastAsia="Times New Roman" w:hAnsi="Cuprum" w:cs="Arial"/>
            <w:color w:val="FF6E0A"/>
            <w:sz w:val="27"/>
            <w:szCs w:val="27"/>
            <w:u w:val="single"/>
            <w:lang w:eastAsia="ru-RU"/>
          </w:rPr>
          <w:t xml:space="preserve">2-х </w:t>
        </w:r>
        <w:proofErr w:type="gramStart"/>
        <w:r w:rsidRPr="009A0135">
          <w:rPr>
            <w:rFonts w:ascii="Cuprum" w:eastAsia="Times New Roman" w:hAnsi="Cuprum" w:cs="Arial"/>
            <w:color w:val="FF6E0A"/>
            <w:sz w:val="27"/>
            <w:szCs w:val="27"/>
            <w:u w:val="single"/>
            <w:lang w:eastAsia="ru-RU"/>
          </w:rPr>
          <w:t>местный</w:t>
        </w:r>
      </w:hyperlink>
      <w:r w:rsidRPr="009A0135">
        <w:rPr>
          <w:rFonts w:ascii="Cuprum" w:eastAsia="Times New Roman" w:hAnsi="Cuprum" w:cs="Arial"/>
          <w:b/>
          <w:bCs/>
          <w:color w:val="111111"/>
          <w:sz w:val="27"/>
          <w:szCs w:val="27"/>
          <w:lang w:eastAsia="ru-RU"/>
        </w:rPr>
        <w:t>,  Материал</w:t>
      </w:r>
      <w:proofErr w:type="gramEnd"/>
      <w:r w:rsidRPr="009A0135">
        <w:rPr>
          <w:rFonts w:ascii="Cuprum" w:eastAsia="Times New Roman" w:hAnsi="Cuprum" w:cs="Arial"/>
          <w:b/>
          <w:bCs/>
          <w:color w:val="111111"/>
          <w:sz w:val="27"/>
          <w:szCs w:val="27"/>
          <w:lang w:eastAsia="ru-RU"/>
        </w:rPr>
        <w:t>: </w:t>
      </w:r>
      <w:proofErr w:type="spellStart"/>
      <w:r w:rsidR="00D71EB1">
        <w:fldChar w:fldCharType="begin"/>
      </w:r>
      <w:r w:rsidR="00D71EB1">
        <w:instrText xml:space="preserve"> HYPERLINK "https://13chairs.ru/material/ekokozha-2-kategoriya/" \o "Экокожа 2 категория" </w:instrText>
      </w:r>
      <w:r w:rsidR="00D71EB1">
        <w:fldChar w:fldCharType="separate"/>
      </w:r>
      <w:r w:rsidRPr="009A0135">
        <w:rPr>
          <w:rFonts w:ascii="Cuprum" w:eastAsia="Times New Roman" w:hAnsi="Cuprum" w:cs="Arial"/>
          <w:color w:val="FF6E0A"/>
          <w:sz w:val="27"/>
          <w:szCs w:val="27"/>
          <w:u w:val="single"/>
          <w:lang w:eastAsia="ru-RU"/>
        </w:rPr>
        <w:t>Экокожа</w:t>
      </w:r>
      <w:proofErr w:type="spellEnd"/>
      <w:r w:rsidRPr="009A0135">
        <w:rPr>
          <w:rFonts w:ascii="Cuprum" w:eastAsia="Times New Roman" w:hAnsi="Cuprum" w:cs="Arial"/>
          <w:color w:val="FF6E0A"/>
          <w:sz w:val="27"/>
          <w:szCs w:val="27"/>
          <w:u w:val="single"/>
          <w:lang w:eastAsia="ru-RU"/>
        </w:rPr>
        <w:t xml:space="preserve"> </w:t>
      </w:r>
      <w:r w:rsidR="008621BC">
        <w:rPr>
          <w:rFonts w:ascii="Cuprum" w:eastAsia="Times New Roman" w:hAnsi="Cuprum" w:cs="Arial"/>
          <w:color w:val="FF6E0A"/>
          <w:sz w:val="27"/>
          <w:szCs w:val="27"/>
          <w:u w:val="single"/>
          <w:lang w:eastAsia="ru-RU"/>
        </w:rPr>
        <w:t xml:space="preserve">3 </w:t>
      </w:r>
      <w:r w:rsidRPr="009A0135">
        <w:rPr>
          <w:rFonts w:ascii="Cuprum" w:eastAsia="Times New Roman" w:hAnsi="Cuprum" w:cs="Arial"/>
          <w:color w:val="FF6E0A"/>
          <w:sz w:val="27"/>
          <w:szCs w:val="27"/>
          <w:u w:val="single"/>
          <w:lang w:eastAsia="ru-RU"/>
        </w:rPr>
        <w:t>категория</w:t>
      </w:r>
      <w:r w:rsidR="00D71EB1">
        <w:rPr>
          <w:rFonts w:ascii="Cuprum" w:eastAsia="Times New Roman" w:hAnsi="Cuprum" w:cs="Arial"/>
          <w:color w:val="FF6E0A"/>
          <w:sz w:val="27"/>
          <w:szCs w:val="27"/>
          <w:u w:val="single"/>
          <w:lang w:eastAsia="ru-RU"/>
        </w:rPr>
        <w:fldChar w:fldCharType="end"/>
      </w:r>
      <w:r w:rsidR="00304E49" w:rsidRPr="009A0135">
        <w:rPr>
          <w:rFonts w:ascii="Cuprum" w:eastAsia="Times New Roman" w:hAnsi="Cuprum" w:cs="Arial"/>
          <w:color w:val="111111"/>
          <w:sz w:val="27"/>
          <w:szCs w:val="27"/>
          <w:lang w:eastAsia="ru-RU"/>
        </w:rPr>
        <w:t xml:space="preserve"> </w:t>
      </w:r>
    </w:p>
    <w:p w14:paraId="23D28201" w14:textId="50F80D31" w:rsidR="00552076" w:rsidRDefault="009A0135">
      <w:r>
        <w:rPr>
          <w:noProof/>
          <w:lang w:eastAsia="ru-RU"/>
        </w:rPr>
        <w:drawing>
          <wp:inline distT="0" distB="0" distL="0" distR="0" wp14:anchorId="37EA22E8" wp14:editId="309D7431">
            <wp:extent cx="5940425" cy="3712766"/>
            <wp:effectExtent l="0" t="0" r="3175" b="2540"/>
            <wp:docPr id="1" name="Рисунок 1" descr="2-х местный диван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х местный диван Лабири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01CB" w14:textId="5B949F49" w:rsidR="008621BC" w:rsidRDefault="008621BC"/>
    <w:p w14:paraId="6FAFABDA" w14:textId="4160BF75" w:rsidR="008621BC" w:rsidRDefault="008621BC"/>
    <w:p w14:paraId="379DCFAF" w14:textId="3C3540CB" w:rsidR="008621BC" w:rsidRDefault="008621BC"/>
    <w:p w14:paraId="62038BE1" w14:textId="3D1A124D" w:rsidR="008621BC" w:rsidRDefault="008621BC"/>
    <w:p w14:paraId="2C3CEC77" w14:textId="38485890" w:rsidR="008621BC" w:rsidRDefault="008621BC"/>
    <w:p w14:paraId="4A7A6327" w14:textId="543ABD03" w:rsidR="008621BC" w:rsidRDefault="008621BC"/>
    <w:p w14:paraId="6C7200DE" w14:textId="6C982A40" w:rsidR="008621BC" w:rsidRDefault="008621BC"/>
    <w:p w14:paraId="2499BEC8" w14:textId="3938B6EE" w:rsidR="008621BC" w:rsidRDefault="008621BC"/>
    <w:p w14:paraId="4FCE8BBF" w14:textId="41D3FC92" w:rsidR="008621BC" w:rsidRDefault="008621BC"/>
    <w:p w14:paraId="7C8D533D" w14:textId="54BF4212" w:rsidR="008621BC" w:rsidRDefault="008621BC"/>
    <w:p w14:paraId="48569091" w14:textId="778CE1E2" w:rsidR="008621BC" w:rsidRDefault="008621BC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72C28438" wp14:editId="2B574AE9">
            <wp:extent cx="5542084" cy="3461366"/>
            <wp:effectExtent l="0" t="0" r="1905" b="6350"/>
            <wp:docPr id="6" name="Рисунок 6" descr="Секция угловая Лабиринт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кция угловая Лабиринт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216" cy="34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88F5" w14:textId="3166E4CC" w:rsidR="008621BC" w:rsidRPr="008621BC" w:rsidRDefault="008621BC" w:rsidP="008621BC"/>
    <w:p w14:paraId="120B378E" w14:textId="77777777" w:rsidR="008621BC" w:rsidRPr="008621BC" w:rsidRDefault="008621BC" w:rsidP="008621BC">
      <w:pPr>
        <w:spacing w:after="161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8621BC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Секция угловая Лабиринт 90</w:t>
      </w:r>
    </w:p>
    <w:p w14:paraId="006E0ED2" w14:textId="3ECF9D2B" w:rsidR="008621BC" w:rsidRPr="008621BC" w:rsidRDefault="008621BC" w:rsidP="008621BC">
      <w:pPr>
        <w:spacing w:before="100" w:beforeAutospacing="1" w:after="100" w:afterAutospacing="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1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Размер (</w:t>
      </w:r>
      <w:proofErr w:type="spellStart"/>
      <w:r w:rsidRPr="008621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ШхГхВ</w:t>
      </w:r>
      <w:proofErr w:type="spellEnd"/>
      <w:r w:rsidRPr="008621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): 73×73×77 см</w:t>
      </w:r>
    </w:p>
    <w:p w14:paraId="193B3CBF" w14:textId="77777777" w:rsidR="008621BC" w:rsidRPr="008621BC" w:rsidRDefault="008621BC" w:rsidP="008621B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21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38128AA7" w14:textId="77777777" w:rsidR="008621BC" w:rsidRPr="008621BC" w:rsidRDefault="008621BC" w:rsidP="008621B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21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402EEDF5" w14:textId="44DF63C4" w:rsidR="008621BC" w:rsidRPr="008621BC" w:rsidRDefault="00D71EB1" w:rsidP="008621BC">
      <w:pPr>
        <w:rPr>
          <w:rFonts w:ascii="Cuprum" w:eastAsia="Times New Roman" w:hAnsi="Cuprum" w:cs="Arial"/>
          <w:color w:val="111111"/>
          <w:sz w:val="27"/>
          <w:szCs w:val="27"/>
          <w:lang w:eastAsia="ru-RU"/>
        </w:rPr>
      </w:pPr>
      <w:hyperlink r:id="rId8" w:tooltip="Экокожа 3 категория" w:history="1">
        <w:proofErr w:type="spellStart"/>
        <w:r w:rsidR="008621BC" w:rsidRPr="008621BC">
          <w:rPr>
            <w:rFonts w:ascii="Cuprum" w:eastAsia="Times New Roman" w:hAnsi="Cuprum" w:cs="Arial"/>
            <w:color w:val="FF6E0A"/>
            <w:sz w:val="27"/>
            <w:szCs w:val="27"/>
            <w:u w:val="single"/>
            <w:lang w:eastAsia="ru-RU"/>
          </w:rPr>
          <w:t>Экокожа</w:t>
        </w:r>
        <w:proofErr w:type="spellEnd"/>
        <w:r w:rsidR="008621BC" w:rsidRPr="008621BC">
          <w:rPr>
            <w:rFonts w:ascii="Cuprum" w:eastAsia="Times New Roman" w:hAnsi="Cuprum" w:cs="Arial"/>
            <w:color w:val="FF6E0A"/>
            <w:sz w:val="27"/>
            <w:szCs w:val="27"/>
            <w:u w:val="single"/>
            <w:lang w:eastAsia="ru-RU"/>
          </w:rPr>
          <w:t xml:space="preserve"> 3 категория</w:t>
        </w:r>
      </w:hyperlink>
      <w:r w:rsidRPr="008621BC">
        <w:rPr>
          <w:rFonts w:ascii="Cuprum" w:eastAsia="Times New Roman" w:hAnsi="Cuprum" w:cs="Arial"/>
          <w:color w:val="111111"/>
          <w:sz w:val="27"/>
          <w:szCs w:val="27"/>
          <w:lang w:eastAsia="ru-RU"/>
        </w:rPr>
        <w:t xml:space="preserve"> </w:t>
      </w:r>
    </w:p>
    <w:p w14:paraId="5DF2DF39" w14:textId="496A7A34" w:rsidR="008621BC" w:rsidRPr="008621BC" w:rsidRDefault="008621BC" w:rsidP="008621BC"/>
    <w:p w14:paraId="14DEF755" w14:textId="48C33492" w:rsidR="008621BC" w:rsidRDefault="008621BC" w:rsidP="008621BC">
      <w:pPr>
        <w:rPr>
          <w:noProof/>
        </w:rPr>
      </w:pPr>
    </w:p>
    <w:p w14:paraId="03C4A3D4" w14:textId="02B9EE36" w:rsidR="008621BC" w:rsidRDefault="008621BC" w:rsidP="008621BC">
      <w:pPr>
        <w:rPr>
          <w:noProof/>
        </w:rPr>
      </w:pPr>
    </w:p>
    <w:p w14:paraId="781C0DB1" w14:textId="67462653" w:rsidR="008621BC" w:rsidRDefault="008621BC" w:rsidP="008621BC">
      <w:pPr>
        <w:tabs>
          <w:tab w:val="left" w:pos="939"/>
        </w:tabs>
      </w:pPr>
    </w:p>
    <w:p w14:paraId="09393511" w14:textId="72B58AC4" w:rsidR="008621BC" w:rsidRDefault="008621BC" w:rsidP="008621BC">
      <w:pPr>
        <w:tabs>
          <w:tab w:val="left" w:pos="939"/>
        </w:tabs>
      </w:pPr>
    </w:p>
    <w:p w14:paraId="399966E2" w14:textId="4D0CB24F" w:rsidR="008621BC" w:rsidRDefault="008621BC" w:rsidP="008621BC">
      <w:pPr>
        <w:tabs>
          <w:tab w:val="left" w:pos="939"/>
        </w:tabs>
      </w:pPr>
    </w:p>
    <w:p w14:paraId="7B21621A" w14:textId="4ABD84BE" w:rsidR="008621BC" w:rsidRDefault="008621BC" w:rsidP="008621BC">
      <w:pPr>
        <w:tabs>
          <w:tab w:val="left" w:pos="939"/>
        </w:tabs>
      </w:pPr>
    </w:p>
    <w:p w14:paraId="639A4C41" w14:textId="326D1927" w:rsidR="008621BC" w:rsidRDefault="008621BC" w:rsidP="008621BC">
      <w:pPr>
        <w:tabs>
          <w:tab w:val="left" w:pos="939"/>
        </w:tabs>
      </w:pPr>
    </w:p>
    <w:p w14:paraId="1E6ACA9B" w14:textId="01EB6332" w:rsidR="008621BC" w:rsidRPr="008621BC" w:rsidRDefault="008621BC" w:rsidP="008621BC"/>
    <w:p w14:paraId="3E492232" w14:textId="16B1B861" w:rsidR="008621BC" w:rsidRPr="008621BC" w:rsidRDefault="008621BC" w:rsidP="008621BC"/>
    <w:p w14:paraId="3AFB0E0C" w14:textId="4C56ADA9" w:rsidR="008621BC" w:rsidRDefault="008621BC" w:rsidP="008621BC"/>
    <w:p w14:paraId="34511B4A" w14:textId="2690B921" w:rsidR="008621BC" w:rsidRDefault="008621BC" w:rsidP="008621BC"/>
    <w:p w14:paraId="191AF943" w14:textId="638A70E1" w:rsidR="008621BC" w:rsidRDefault="008621BC" w:rsidP="008621BC">
      <w:pPr>
        <w:tabs>
          <w:tab w:val="left" w:pos="1202"/>
        </w:tabs>
        <w:rPr>
          <w:noProof/>
        </w:rPr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0AC28F38" wp14:editId="141DCF42">
            <wp:extent cx="5940425" cy="3710154"/>
            <wp:effectExtent l="0" t="0" r="3175" b="5080"/>
            <wp:docPr id="8" name="Рисунок 8" descr="Секция угловая Лабиринт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кция угловая Лабиринт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963AB" w14:textId="23B42D7F" w:rsidR="008621BC" w:rsidRPr="008621BC" w:rsidRDefault="008621BC" w:rsidP="008621BC"/>
    <w:p w14:paraId="52422552" w14:textId="4E9EAB5E" w:rsidR="008621BC" w:rsidRPr="008621BC" w:rsidRDefault="008621BC" w:rsidP="008621BC"/>
    <w:p w14:paraId="38211EF3" w14:textId="69AD1609" w:rsidR="008621BC" w:rsidRPr="008621BC" w:rsidRDefault="008621BC" w:rsidP="008621BC"/>
    <w:p w14:paraId="3033353B" w14:textId="378DE9BB" w:rsidR="008621BC" w:rsidRPr="008621BC" w:rsidRDefault="008621BC" w:rsidP="008621BC"/>
    <w:p w14:paraId="5A4C87D8" w14:textId="45044C4D" w:rsidR="008621BC" w:rsidRPr="008621BC" w:rsidRDefault="008621BC" w:rsidP="008621BC"/>
    <w:p w14:paraId="50EFEFDA" w14:textId="1FD15BC8" w:rsidR="008621BC" w:rsidRPr="008621BC" w:rsidRDefault="008621BC" w:rsidP="008621BC"/>
    <w:p w14:paraId="3DBADC7A" w14:textId="44A8FF79" w:rsidR="008621BC" w:rsidRPr="008621BC" w:rsidRDefault="008621BC" w:rsidP="008621BC"/>
    <w:p w14:paraId="3E2A5EA3" w14:textId="77777777" w:rsidR="008621BC" w:rsidRPr="008621BC" w:rsidRDefault="008621BC" w:rsidP="008621BC">
      <w:pPr>
        <w:spacing w:after="161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8621BC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Секция угловая Лабиринт 270</w:t>
      </w:r>
    </w:p>
    <w:p w14:paraId="3A996F11" w14:textId="49031F55" w:rsidR="008621BC" w:rsidRPr="008621BC" w:rsidRDefault="008621BC" w:rsidP="008621BC">
      <w:pPr>
        <w:spacing w:before="100" w:beforeAutospacing="1" w:after="100" w:afterAutospacing="1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21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Размер (</w:t>
      </w:r>
      <w:proofErr w:type="spellStart"/>
      <w:r w:rsidRPr="008621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ШхГхВ</w:t>
      </w:r>
      <w:proofErr w:type="spellEnd"/>
      <w:r w:rsidRPr="008621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): 73×73×77 см</w:t>
      </w:r>
    </w:p>
    <w:p w14:paraId="2B46B186" w14:textId="77777777" w:rsidR="008621BC" w:rsidRPr="008621BC" w:rsidRDefault="008621BC" w:rsidP="008621B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21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BBABC29" w14:textId="77777777" w:rsidR="008621BC" w:rsidRPr="008621BC" w:rsidRDefault="008621BC" w:rsidP="008621B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21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49534DD" w14:textId="2DFD3B0E" w:rsidR="008621BC" w:rsidRPr="008621BC" w:rsidRDefault="008621BC" w:rsidP="008621BC">
      <w:pPr>
        <w:rPr>
          <w:rFonts w:ascii="Cuprum" w:eastAsia="Times New Roman" w:hAnsi="Cuprum" w:cs="Arial"/>
          <w:color w:val="111111"/>
          <w:sz w:val="27"/>
          <w:szCs w:val="27"/>
          <w:lang w:eastAsia="ru-RU"/>
        </w:rPr>
      </w:pPr>
      <w:proofErr w:type="gramStart"/>
      <w:r w:rsidRPr="008621BC">
        <w:rPr>
          <w:rFonts w:ascii="Cuprum" w:eastAsia="Times New Roman" w:hAnsi="Cuprum" w:cs="Arial"/>
          <w:b/>
          <w:bCs/>
          <w:color w:val="111111"/>
          <w:sz w:val="27"/>
          <w:szCs w:val="27"/>
          <w:lang w:eastAsia="ru-RU"/>
        </w:rPr>
        <w:t xml:space="preserve">Материал:  </w:t>
      </w:r>
      <w:hyperlink r:id="rId10" w:tooltip="Экокожа 3 категория" w:history="1">
        <w:proofErr w:type="spellStart"/>
        <w:r w:rsidRPr="008621BC">
          <w:rPr>
            <w:rFonts w:ascii="Cuprum" w:eastAsia="Times New Roman" w:hAnsi="Cuprum" w:cs="Arial"/>
            <w:color w:val="FF6E0A"/>
            <w:sz w:val="27"/>
            <w:szCs w:val="27"/>
            <w:u w:val="single"/>
            <w:lang w:eastAsia="ru-RU"/>
          </w:rPr>
          <w:t>Экокожа</w:t>
        </w:r>
        <w:proofErr w:type="spellEnd"/>
        <w:proofErr w:type="gramEnd"/>
        <w:r w:rsidRPr="008621BC">
          <w:rPr>
            <w:rFonts w:ascii="Cuprum" w:eastAsia="Times New Roman" w:hAnsi="Cuprum" w:cs="Arial"/>
            <w:color w:val="FF6E0A"/>
            <w:sz w:val="27"/>
            <w:szCs w:val="27"/>
            <w:u w:val="single"/>
            <w:lang w:eastAsia="ru-RU"/>
          </w:rPr>
          <w:t xml:space="preserve"> 3 категория</w:t>
        </w:r>
      </w:hyperlink>
      <w:bookmarkStart w:id="0" w:name="_GoBack"/>
      <w:bookmarkEnd w:id="0"/>
    </w:p>
    <w:p w14:paraId="51E822A8" w14:textId="518678D9" w:rsidR="008621BC" w:rsidRDefault="008621BC" w:rsidP="008621BC">
      <w:pPr>
        <w:rPr>
          <w:noProof/>
        </w:rPr>
      </w:pPr>
    </w:p>
    <w:p w14:paraId="2ED6F34D" w14:textId="77777777" w:rsidR="008621BC" w:rsidRPr="008621BC" w:rsidRDefault="008621BC" w:rsidP="008621BC">
      <w:pPr>
        <w:ind w:firstLine="708"/>
      </w:pPr>
    </w:p>
    <w:sectPr w:rsidR="008621BC" w:rsidRPr="008621BC" w:rsidSect="008621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5E0C"/>
    <w:multiLevelType w:val="multilevel"/>
    <w:tmpl w:val="9D2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059D"/>
    <w:multiLevelType w:val="hybridMultilevel"/>
    <w:tmpl w:val="6B62FEEC"/>
    <w:lvl w:ilvl="0" w:tplc="2CA06FF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36CE3"/>
    <w:multiLevelType w:val="multilevel"/>
    <w:tmpl w:val="061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C0D63"/>
    <w:multiLevelType w:val="multilevel"/>
    <w:tmpl w:val="809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85FB2"/>
    <w:multiLevelType w:val="multilevel"/>
    <w:tmpl w:val="EAA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E9"/>
    <w:rsid w:val="00116B20"/>
    <w:rsid w:val="00304E49"/>
    <w:rsid w:val="00552076"/>
    <w:rsid w:val="008621BC"/>
    <w:rsid w:val="009A0135"/>
    <w:rsid w:val="00D163E9"/>
    <w:rsid w:val="00D71EB1"/>
    <w:rsid w:val="00E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3D57"/>
  <w15:chartTrackingRefBased/>
  <w15:docId w15:val="{74370C68-B22A-41FA-B046-C879A065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2A"/>
  </w:style>
  <w:style w:type="paragraph" w:styleId="1">
    <w:name w:val="heading 1"/>
    <w:basedOn w:val="a"/>
    <w:next w:val="a"/>
    <w:link w:val="10"/>
    <w:qFormat/>
    <w:rsid w:val="00EE432A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EE432A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E432A"/>
    <w:pPr>
      <w:keepNext/>
      <w:spacing w:before="240" w:after="60"/>
      <w:outlineLvl w:val="2"/>
    </w:pPr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EE432A"/>
    <w:pPr>
      <w:keepNext/>
      <w:ind w:firstLine="993"/>
      <w:jc w:val="center"/>
      <w:outlineLvl w:val="3"/>
    </w:pPr>
    <w:rPr>
      <w:rFonts w:eastAsia="Times New Roman"/>
      <w:sz w:val="24"/>
    </w:rPr>
  </w:style>
  <w:style w:type="paragraph" w:styleId="5">
    <w:name w:val="heading 5"/>
    <w:basedOn w:val="a"/>
    <w:next w:val="a"/>
    <w:link w:val="50"/>
    <w:qFormat/>
    <w:rsid w:val="00EE432A"/>
    <w:pPr>
      <w:keepNext/>
      <w:ind w:firstLine="851"/>
      <w:jc w:val="both"/>
      <w:outlineLvl w:val="4"/>
    </w:pPr>
    <w:rPr>
      <w:rFonts w:eastAsia="Times New Roman"/>
      <w:b/>
      <w:sz w:val="24"/>
    </w:rPr>
  </w:style>
  <w:style w:type="paragraph" w:styleId="6">
    <w:name w:val="heading 6"/>
    <w:basedOn w:val="a"/>
    <w:next w:val="a"/>
    <w:link w:val="60"/>
    <w:qFormat/>
    <w:rsid w:val="00EE432A"/>
    <w:pPr>
      <w:keepNext/>
      <w:ind w:firstLine="993"/>
      <w:jc w:val="both"/>
      <w:outlineLvl w:val="5"/>
    </w:pPr>
    <w:rPr>
      <w:rFonts w:eastAsia="Times New Roman"/>
      <w:sz w:val="24"/>
      <w:u w:val="single"/>
    </w:rPr>
  </w:style>
  <w:style w:type="paragraph" w:styleId="7">
    <w:name w:val="heading 7"/>
    <w:basedOn w:val="a"/>
    <w:next w:val="a"/>
    <w:link w:val="70"/>
    <w:qFormat/>
    <w:rsid w:val="00EE432A"/>
    <w:pPr>
      <w:keepNext/>
      <w:ind w:firstLine="5387"/>
      <w:jc w:val="center"/>
      <w:outlineLvl w:val="6"/>
    </w:pPr>
    <w:rPr>
      <w:rFonts w:eastAsia="Times New Roman"/>
      <w:sz w:val="24"/>
    </w:rPr>
  </w:style>
  <w:style w:type="paragraph" w:styleId="8">
    <w:name w:val="heading 8"/>
    <w:basedOn w:val="a"/>
    <w:next w:val="a"/>
    <w:link w:val="80"/>
    <w:qFormat/>
    <w:rsid w:val="00EE432A"/>
    <w:pPr>
      <w:keepNext/>
      <w:tabs>
        <w:tab w:val="num" w:pos="720"/>
      </w:tabs>
      <w:ind w:left="720" w:hanging="360"/>
      <w:jc w:val="both"/>
      <w:outlineLvl w:val="7"/>
    </w:pPr>
    <w:rPr>
      <w:rFonts w:eastAsia="Times New Roman"/>
      <w:sz w:val="24"/>
    </w:rPr>
  </w:style>
  <w:style w:type="paragraph" w:styleId="9">
    <w:name w:val="heading 9"/>
    <w:basedOn w:val="a"/>
    <w:next w:val="a"/>
    <w:link w:val="90"/>
    <w:qFormat/>
    <w:rsid w:val="00EE432A"/>
    <w:pPr>
      <w:keepNext/>
      <w:ind w:firstLine="993"/>
      <w:jc w:val="both"/>
      <w:outlineLvl w:val="8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E432A"/>
    <w:pPr>
      <w:ind w:firstLine="567"/>
      <w:jc w:val="both"/>
    </w:pPr>
    <w:rPr>
      <w:rFonts w:eastAsia="Times New Roman"/>
      <w:snapToGrid w:val="0"/>
    </w:rPr>
  </w:style>
  <w:style w:type="paragraph" w:customStyle="1" w:styleId="ConsNormal">
    <w:name w:val="ConsNormal"/>
    <w:rsid w:val="00EE432A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EE43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FontStyle17">
    <w:name w:val="Font Style17"/>
    <w:uiPriority w:val="99"/>
    <w:rsid w:val="00EE432A"/>
    <w:rPr>
      <w:rFonts w:ascii="Times New Roman" w:hAnsi="Times New Roman" w:cs="Times New Roman"/>
      <w:spacing w:val="10"/>
      <w:sz w:val="24"/>
      <w:szCs w:val="24"/>
    </w:rPr>
  </w:style>
  <w:style w:type="character" w:customStyle="1" w:styleId="object-hover">
    <w:name w:val="object-hover"/>
    <w:basedOn w:val="a0"/>
    <w:rsid w:val="00EE432A"/>
  </w:style>
  <w:style w:type="paragraph" w:customStyle="1" w:styleId="ConsPlusNormal">
    <w:name w:val="ConsPlusNormal"/>
    <w:rsid w:val="00EE432A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EE432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32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EE432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3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43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432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E43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E43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4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index 1"/>
    <w:basedOn w:val="a"/>
    <w:next w:val="a"/>
    <w:autoRedefine/>
    <w:semiHidden/>
    <w:unhideWhenUsed/>
    <w:rsid w:val="00EE432A"/>
    <w:pPr>
      <w:ind w:left="200" w:hanging="200"/>
    </w:pPr>
    <w:rPr>
      <w:rFonts w:eastAsia="Times New Roman"/>
    </w:rPr>
  </w:style>
  <w:style w:type="paragraph" w:styleId="13">
    <w:name w:val="toc 1"/>
    <w:basedOn w:val="a"/>
    <w:next w:val="a"/>
    <w:autoRedefine/>
    <w:uiPriority w:val="39"/>
    <w:semiHidden/>
    <w:unhideWhenUsed/>
    <w:rsid w:val="00EE432A"/>
    <w:pPr>
      <w:tabs>
        <w:tab w:val="left" w:pos="851"/>
      </w:tabs>
    </w:pPr>
    <w:rPr>
      <w:rFonts w:eastAsia="Times New Roman"/>
      <w:b/>
      <w:bCs/>
      <w:caps/>
      <w:sz w:val="24"/>
      <w:szCs w:val="24"/>
      <w:lang w:val="en-US"/>
    </w:rPr>
  </w:style>
  <w:style w:type="paragraph" w:styleId="a3">
    <w:name w:val="footnote text"/>
    <w:basedOn w:val="a"/>
    <w:link w:val="a4"/>
    <w:rsid w:val="00EE432A"/>
    <w:pPr>
      <w:keepNext/>
      <w:keepLines/>
      <w:spacing w:before="60" w:after="60"/>
      <w:ind w:left="284" w:hanging="284"/>
    </w:pPr>
    <w:rPr>
      <w:rFonts w:ascii="Tahoma" w:eastAsia="Times New Roman" w:hAnsi="Tahoma"/>
      <w:sz w:val="16"/>
    </w:rPr>
  </w:style>
  <w:style w:type="character" w:customStyle="1" w:styleId="a4">
    <w:name w:val="Текст сноски Знак"/>
    <w:link w:val="a3"/>
    <w:rsid w:val="00EE432A"/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rsid w:val="00EE432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E4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E432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rsid w:val="00EE4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index heading"/>
    <w:basedOn w:val="a"/>
    <w:next w:val="12"/>
    <w:semiHidden/>
    <w:rsid w:val="00EE432A"/>
    <w:rPr>
      <w:rFonts w:eastAsia="Times New Roman"/>
      <w:sz w:val="24"/>
      <w:szCs w:val="24"/>
    </w:rPr>
  </w:style>
  <w:style w:type="character" w:styleId="aa">
    <w:name w:val="footnote reference"/>
    <w:rsid w:val="00EE432A"/>
    <w:rPr>
      <w:vertAlign w:val="superscript"/>
    </w:rPr>
  </w:style>
  <w:style w:type="character" w:styleId="ab">
    <w:name w:val="page number"/>
    <w:basedOn w:val="a0"/>
    <w:rsid w:val="00EE432A"/>
  </w:style>
  <w:style w:type="character" w:styleId="ac">
    <w:name w:val="endnote reference"/>
    <w:basedOn w:val="a0"/>
    <w:rsid w:val="00EE432A"/>
  </w:style>
  <w:style w:type="paragraph" w:styleId="ad">
    <w:name w:val="endnote text"/>
    <w:basedOn w:val="a"/>
    <w:link w:val="ae"/>
    <w:rsid w:val="00EE432A"/>
    <w:pPr>
      <w:keepNext/>
      <w:keepLines/>
      <w:spacing w:before="60" w:after="60"/>
      <w:ind w:left="426" w:hanging="426"/>
    </w:pPr>
    <w:rPr>
      <w:rFonts w:ascii="Tahoma" w:eastAsia="Times New Roman" w:hAnsi="Tahoma"/>
      <w:sz w:val="16"/>
    </w:rPr>
  </w:style>
  <w:style w:type="character" w:customStyle="1" w:styleId="ae">
    <w:name w:val="Текст концевой сноски Знак"/>
    <w:link w:val="ad"/>
    <w:rsid w:val="00EE432A"/>
    <w:rPr>
      <w:rFonts w:ascii="Tahoma" w:eastAsia="Times New Roman" w:hAnsi="Tahoma" w:cs="Times New Roman"/>
      <w:sz w:val="16"/>
      <w:szCs w:val="20"/>
      <w:lang w:eastAsia="ru-RU"/>
    </w:rPr>
  </w:style>
  <w:style w:type="paragraph" w:styleId="af">
    <w:name w:val="Title"/>
    <w:basedOn w:val="a"/>
    <w:link w:val="af0"/>
    <w:qFormat/>
    <w:rsid w:val="00EE432A"/>
    <w:pPr>
      <w:jc w:val="center"/>
    </w:pPr>
    <w:rPr>
      <w:rFonts w:eastAsia="Times New Roman"/>
      <w:b/>
      <w:sz w:val="22"/>
    </w:rPr>
  </w:style>
  <w:style w:type="character" w:customStyle="1" w:styleId="af0">
    <w:name w:val="Название Знак"/>
    <w:basedOn w:val="a0"/>
    <w:link w:val="af"/>
    <w:rsid w:val="00EE432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Body Text"/>
    <w:basedOn w:val="a"/>
    <w:link w:val="af2"/>
    <w:rsid w:val="00EE432A"/>
    <w:pPr>
      <w:jc w:val="both"/>
    </w:pPr>
    <w:rPr>
      <w:rFonts w:eastAsia="Times New Roman"/>
      <w:sz w:val="24"/>
    </w:rPr>
  </w:style>
  <w:style w:type="character" w:customStyle="1" w:styleId="af2">
    <w:name w:val="Основной текст Знак"/>
    <w:basedOn w:val="a0"/>
    <w:link w:val="af1"/>
    <w:rsid w:val="00EE4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EE432A"/>
    <w:pPr>
      <w:ind w:firstLine="993"/>
      <w:jc w:val="both"/>
    </w:pPr>
    <w:rPr>
      <w:rFonts w:eastAsia="Times New Roman"/>
      <w:sz w:val="24"/>
    </w:rPr>
  </w:style>
  <w:style w:type="character" w:customStyle="1" w:styleId="af4">
    <w:name w:val="Основной текст с отступом Знак"/>
    <w:link w:val="af3"/>
    <w:rsid w:val="00EE4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E432A"/>
    <w:pPr>
      <w:tabs>
        <w:tab w:val="left" w:pos="1134"/>
      </w:tabs>
      <w:jc w:val="both"/>
    </w:pPr>
    <w:rPr>
      <w:rFonts w:eastAsia="Times New Roman"/>
      <w:b/>
      <w:bCs/>
      <w:sz w:val="24"/>
    </w:rPr>
  </w:style>
  <w:style w:type="character" w:customStyle="1" w:styleId="22">
    <w:name w:val="Основной текст 2 Знак"/>
    <w:basedOn w:val="a0"/>
    <w:link w:val="21"/>
    <w:rsid w:val="00EE43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EE432A"/>
    <w:pPr>
      <w:jc w:val="both"/>
    </w:pPr>
    <w:rPr>
      <w:rFonts w:ascii="Arial" w:eastAsia="Times New Roman" w:hAnsi="Arial" w:cs="Arial"/>
      <w:color w:val="FF00FF"/>
      <w:sz w:val="24"/>
    </w:rPr>
  </w:style>
  <w:style w:type="character" w:customStyle="1" w:styleId="32">
    <w:name w:val="Основной текст 3 Знак"/>
    <w:basedOn w:val="a0"/>
    <w:link w:val="31"/>
    <w:rsid w:val="00EE432A"/>
    <w:rPr>
      <w:rFonts w:ascii="Arial" w:eastAsia="Times New Roman" w:hAnsi="Arial" w:cs="Arial"/>
      <w:color w:val="FF00FF"/>
      <w:sz w:val="24"/>
      <w:szCs w:val="20"/>
      <w:lang w:eastAsia="ru-RU"/>
    </w:rPr>
  </w:style>
  <w:style w:type="paragraph" w:styleId="23">
    <w:name w:val="Body Text Indent 2"/>
    <w:basedOn w:val="a"/>
    <w:link w:val="24"/>
    <w:rsid w:val="00EE432A"/>
    <w:pPr>
      <w:tabs>
        <w:tab w:val="left" w:pos="1134"/>
      </w:tabs>
      <w:ind w:firstLine="709"/>
      <w:jc w:val="both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rsid w:val="00EE4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E432A"/>
    <w:pPr>
      <w:shd w:val="clear" w:color="auto" w:fill="FFFFFF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EE432A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styleId="af5">
    <w:name w:val="Balloon Text"/>
    <w:basedOn w:val="a"/>
    <w:link w:val="af6"/>
    <w:semiHidden/>
    <w:rsid w:val="00EE432A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E432A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rsid w:val="00EE432A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EE432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67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91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04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5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82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5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9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3chairs.ru/material/ekokozha-3-kategor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13chairs.ru/product-tag/2-h-mestnyj/" TargetMode="External"/><Relationship Id="rId10" Type="http://schemas.openxmlformats.org/officeDocument/2006/relationships/hyperlink" Target="https://13chairs.ru/material/ekokozha-3-kategori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Ошпалова</dc:creator>
  <cp:keywords/>
  <dc:description/>
  <cp:lastModifiedBy>Лютенкова Анна Леонидовна</cp:lastModifiedBy>
  <cp:revision>3</cp:revision>
  <dcterms:created xsi:type="dcterms:W3CDTF">2021-06-15T08:23:00Z</dcterms:created>
  <dcterms:modified xsi:type="dcterms:W3CDTF">2021-06-15T09:48:00Z</dcterms:modified>
</cp:coreProperties>
</file>